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50265" w14:textId="20BFE0BF" w:rsidR="002163ED" w:rsidRDefault="002163ED" w:rsidP="002163ED">
      <w:pPr>
        <w:spacing w:after="0"/>
        <w:jc w:val="center"/>
        <w:rPr>
          <w:rFonts w:ascii="Arial" w:hAnsi="Arial" w:cs="Arial"/>
          <w:b/>
          <w:bCs/>
          <w:sz w:val="48"/>
          <w:szCs w:val="48"/>
        </w:rPr>
      </w:pPr>
    </w:p>
    <w:p w14:paraId="4ABC426C" w14:textId="44F400AF" w:rsidR="002163ED" w:rsidRDefault="002163ED" w:rsidP="002163ED">
      <w:pPr>
        <w:spacing w:after="0"/>
        <w:jc w:val="center"/>
        <w:rPr>
          <w:rFonts w:ascii="Arial" w:hAnsi="Arial" w:cs="Arial"/>
          <w:b/>
          <w:bCs/>
          <w:sz w:val="48"/>
          <w:szCs w:val="48"/>
        </w:rPr>
      </w:pPr>
    </w:p>
    <w:p w14:paraId="2FAEFCB8" w14:textId="69BA51F1" w:rsidR="002163ED" w:rsidRDefault="002163ED" w:rsidP="002163ED">
      <w:pPr>
        <w:spacing w:after="0"/>
        <w:jc w:val="center"/>
        <w:rPr>
          <w:rFonts w:ascii="Arial" w:hAnsi="Arial" w:cs="Arial"/>
          <w:b/>
          <w:bCs/>
          <w:sz w:val="48"/>
          <w:szCs w:val="48"/>
        </w:rPr>
      </w:pPr>
    </w:p>
    <w:p w14:paraId="792059CF" w14:textId="1EB8AB69" w:rsidR="002163ED" w:rsidRPr="00670D51" w:rsidRDefault="002163ED" w:rsidP="002163ED">
      <w:pPr>
        <w:spacing w:after="0"/>
        <w:jc w:val="center"/>
        <w:rPr>
          <w:rFonts w:ascii="Arial" w:hAnsi="Arial" w:cs="Arial"/>
          <w:b/>
          <w:bCs/>
          <w:sz w:val="48"/>
          <w:szCs w:val="48"/>
        </w:rPr>
      </w:pPr>
      <w:r>
        <w:rPr>
          <w:rFonts w:ascii="Arial" w:hAnsi="Arial" w:cs="Arial"/>
          <w:b/>
          <w:bCs/>
          <w:sz w:val="48"/>
          <w:szCs w:val="48"/>
        </w:rPr>
        <w:t>Photography and Use of Imagery</w:t>
      </w:r>
    </w:p>
    <w:p w14:paraId="69224E90" w14:textId="77777777" w:rsidR="002163ED" w:rsidRPr="00670D51" w:rsidRDefault="002163ED" w:rsidP="002163ED">
      <w:pPr>
        <w:spacing w:after="0" w:line="240" w:lineRule="auto"/>
        <w:jc w:val="center"/>
        <w:rPr>
          <w:rFonts w:ascii="Arial" w:hAnsi="Arial" w:cs="Arial"/>
          <w:b/>
          <w:bCs/>
          <w:sz w:val="48"/>
          <w:szCs w:val="48"/>
        </w:rPr>
      </w:pPr>
    </w:p>
    <w:p w14:paraId="642CC799" w14:textId="77777777" w:rsidR="002163ED" w:rsidRPr="00670D51" w:rsidRDefault="002163ED" w:rsidP="002163ED">
      <w:pPr>
        <w:spacing w:after="0"/>
        <w:jc w:val="center"/>
        <w:rPr>
          <w:rFonts w:ascii="Arial" w:hAnsi="Arial" w:cs="Arial"/>
          <w:b/>
          <w:bCs/>
          <w:sz w:val="48"/>
          <w:szCs w:val="48"/>
        </w:rPr>
      </w:pPr>
      <w:r w:rsidRPr="00670D51">
        <w:rPr>
          <w:rFonts w:ascii="Arial" w:hAnsi="Arial" w:cs="Arial"/>
          <w:b/>
          <w:bCs/>
          <w:sz w:val="48"/>
          <w:szCs w:val="48"/>
        </w:rPr>
        <w:t>Policy and Procedures</w:t>
      </w:r>
    </w:p>
    <w:p w14:paraId="24F217E5" w14:textId="77777777" w:rsidR="002163ED" w:rsidRPr="00670D51" w:rsidRDefault="002163ED" w:rsidP="002163ED">
      <w:pPr>
        <w:jc w:val="center"/>
        <w:rPr>
          <w:rFonts w:ascii="Arial" w:hAnsi="Arial" w:cs="Arial"/>
        </w:rPr>
      </w:pPr>
    </w:p>
    <w:p w14:paraId="768B6176" w14:textId="77777777" w:rsidR="002163ED" w:rsidRPr="00670D51" w:rsidRDefault="002163ED" w:rsidP="002163ED">
      <w:pPr>
        <w:jc w:val="center"/>
        <w:rPr>
          <w:rFonts w:ascii="Arial" w:hAnsi="Arial" w:cs="Arial"/>
        </w:rPr>
      </w:pPr>
    </w:p>
    <w:p w14:paraId="5C26F1B0" w14:textId="50708BF6" w:rsidR="002163ED" w:rsidRDefault="002163ED" w:rsidP="002163ED">
      <w:pPr>
        <w:jc w:val="center"/>
        <w:rPr>
          <w:rFonts w:ascii="Arial" w:hAnsi="Arial" w:cs="Arial"/>
        </w:rPr>
      </w:pPr>
      <w:r w:rsidRPr="00670D51">
        <w:rPr>
          <w:rFonts w:ascii="Arial" w:hAnsi="Arial" w:cs="Arial"/>
        </w:rPr>
        <w:t>Master Kindred Martial Art</w:t>
      </w:r>
      <w:r w:rsidR="009825E6">
        <w:rPr>
          <w:rFonts w:ascii="Arial" w:hAnsi="Arial" w:cs="Arial"/>
        </w:rPr>
        <w:t>s</w:t>
      </w:r>
      <w:r w:rsidRPr="00670D51">
        <w:rPr>
          <w:rFonts w:ascii="Arial" w:hAnsi="Arial" w:cs="Arial"/>
        </w:rPr>
        <w:t xml:space="preserve"> (MKMA Karate)</w:t>
      </w:r>
    </w:p>
    <w:p w14:paraId="5D12D6A9" w14:textId="77777777" w:rsidR="002163ED" w:rsidRDefault="002163ED" w:rsidP="002163ED">
      <w:pPr>
        <w:jc w:val="center"/>
        <w:rPr>
          <w:rFonts w:ascii="Arial" w:hAnsi="Arial" w:cs="Arial"/>
        </w:rPr>
      </w:pPr>
    </w:p>
    <w:p w14:paraId="36C1F68C" w14:textId="393B63E6" w:rsidR="002163ED" w:rsidRDefault="002163ED" w:rsidP="002163ED">
      <w:pPr>
        <w:jc w:val="center"/>
        <w:rPr>
          <w:rFonts w:ascii="Arial" w:hAnsi="Arial" w:cs="Arial"/>
        </w:rPr>
      </w:pPr>
      <w:r>
        <w:rPr>
          <w:rFonts w:ascii="Arial" w:hAnsi="Arial" w:cs="Arial"/>
        </w:rPr>
        <w:t>Written: 8</w:t>
      </w:r>
      <w:r w:rsidRPr="00670D51">
        <w:rPr>
          <w:rFonts w:ascii="Arial" w:hAnsi="Arial" w:cs="Arial"/>
          <w:vertAlign w:val="superscript"/>
        </w:rPr>
        <w:t>th</w:t>
      </w:r>
      <w:r>
        <w:rPr>
          <w:rFonts w:ascii="Arial" w:hAnsi="Arial" w:cs="Arial"/>
        </w:rPr>
        <w:t xml:space="preserve"> April 2021</w:t>
      </w:r>
    </w:p>
    <w:p w14:paraId="5495BCEC" w14:textId="385D07AC" w:rsidR="00C85125" w:rsidRDefault="00C85125" w:rsidP="00C85125">
      <w:pPr>
        <w:jc w:val="center"/>
        <w:rPr>
          <w:rFonts w:ascii="Arial" w:hAnsi="Arial" w:cs="Arial"/>
        </w:rPr>
      </w:pPr>
      <w:r>
        <w:rPr>
          <w:rFonts w:ascii="Arial" w:hAnsi="Arial" w:cs="Arial"/>
        </w:rPr>
        <w:t xml:space="preserve">Review Date: </w:t>
      </w:r>
      <w:r w:rsidR="00B942D2">
        <w:rPr>
          <w:rFonts w:ascii="Arial" w:hAnsi="Arial" w:cs="Arial"/>
        </w:rPr>
        <w:t>July</w:t>
      </w:r>
      <w:r>
        <w:rPr>
          <w:rFonts w:ascii="Arial" w:hAnsi="Arial" w:cs="Arial"/>
        </w:rPr>
        <w:t xml:space="preserve"> 202</w:t>
      </w:r>
      <w:r w:rsidR="00ED0EFC">
        <w:rPr>
          <w:rFonts w:ascii="Arial" w:hAnsi="Arial" w:cs="Arial"/>
        </w:rPr>
        <w:t>6</w:t>
      </w:r>
    </w:p>
    <w:p w14:paraId="0F7D9B67" w14:textId="77777777" w:rsidR="00C85125" w:rsidRDefault="00C85125" w:rsidP="00C85125">
      <w:pPr>
        <w:jc w:val="center"/>
        <w:rPr>
          <w:rFonts w:ascii="Arial" w:hAnsi="Arial" w:cs="Arial"/>
        </w:rPr>
      </w:pPr>
      <w:r>
        <w:rPr>
          <w:rFonts w:ascii="Arial" w:hAnsi="Arial" w:cs="Arial"/>
        </w:rPr>
        <w:t>To Be Reviewed with Intervals No Greater Than 2 Years</w:t>
      </w:r>
    </w:p>
    <w:p w14:paraId="60BF86F2" w14:textId="77777777" w:rsidR="00C85125" w:rsidRDefault="00C85125" w:rsidP="00C85125">
      <w:pPr>
        <w:rPr>
          <w:rFonts w:ascii="Open Sans" w:eastAsia="Times New Roman" w:hAnsi="Open Sans" w:cs="Helvetica"/>
          <w:b/>
          <w:bCs/>
          <w:color w:val="444444"/>
          <w:kern w:val="36"/>
          <w:sz w:val="51"/>
          <w:szCs w:val="51"/>
          <w:lang w:eastAsia="en-GB"/>
        </w:rPr>
      </w:pPr>
    </w:p>
    <w:p w14:paraId="2EA8EB86" w14:textId="4B1D617A" w:rsidR="00C85125" w:rsidRDefault="00C85125" w:rsidP="00C85125">
      <w:pPr>
        <w:rPr>
          <w:sz w:val="24"/>
          <w:szCs w:val="24"/>
        </w:rPr>
      </w:pPr>
      <w:r>
        <w:rPr>
          <w:b/>
          <w:bCs/>
          <w:sz w:val="24"/>
          <w:szCs w:val="24"/>
        </w:rPr>
        <w:t>Reviewed last</w:t>
      </w:r>
      <w:r>
        <w:rPr>
          <w:sz w:val="24"/>
          <w:szCs w:val="24"/>
        </w:rPr>
        <w:t xml:space="preserve">: </w:t>
      </w:r>
      <w:r w:rsidR="00B942D2">
        <w:rPr>
          <w:sz w:val="24"/>
          <w:szCs w:val="24"/>
        </w:rPr>
        <w:t>30</w:t>
      </w:r>
      <w:r>
        <w:rPr>
          <w:sz w:val="24"/>
          <w:szCs w:val="24"/>
        </w:rPr>
        <w:t>/</w:t>
      </w:r>
      <w:r w:rsidR="00B942D2">
        <w:rPr>
          <w:sz w:val="24"/>
          <w:szCs w:val="24"/>
        </w:rPr>
        <w:t>07</w:t>
      </w:r>
      <w:r>
        <w:rPr>
          <w:sz w:val="24"/>
          <w:szCs w:val="24"/>
        </w:rPr>
        <w:t>/202</w:t>
      </w:r>
      <w:r w:rsidR="00ED0EFC">
        <w:rPr>
          <w:sz w:val="24"/>
          <w:szCs w:val="24"/>
        </w:rPr>
        <w:t>4</w:t>
      </w:r>
    </w:p>
    <w:p w14:paraId="216045F4" w14:textId="5C1317F8" w:rsidR="00C85125" w:rsidRDefault="00C85125" w:rsidP="00C85125">
      <w:pPr>
        <w:rPr>
          <w:sz w:val="24"/>
          <w:szCs w:val="24"/>
        </w:rPr>
      </w:pPr>
      <w:r>
        <w:rPr>
          <w:rFonts w:asciiTheme="minorHAnsi" w:hAnsiTheme="minorHAnsi"/>
          <w:noProof/>
        </w:rPr>
        <w:drawing>
          <wp:anchor distT="0" distB="0" distL="114300" distR="114300" simplePos="0" relativeHeight="251659264" behindDoc="0" locked="0" layoutInCell="1" allowOverlap="1" wp14:anchorId="477452B5" wp14:editId="7D6D1031">
            <wp:simplePos x="0" y="0"/>
            <wp:positionH relativeFrom="column">
              <wp:posOffset>753110</wp:posOffset>
            </wp:positionH>
            <wp:positionV relativeFrom="paragraph">
              <wp:posOffset>251460</wp:posOffset>
            </wp:positionV>
            <wp:extent cx="1619250" cy="836930"/>
            <wp:effectExtent l="0" t="0" r="0" b="1270"/>
            <wp:wrapNone/>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t, line 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836930"/>
                    </a:xfrm>
                    <a:prstGeom prst="rect">
                      <a:avLst/>
                    </a:prstGeom>
                    <a:noFill/>
                  </pic:spPr>
                </pic:pic>
              </a:graphicData>
            </a:graphic>
            <wp14:sizeRelH relativeFrom="margin">
              <wp14:pctWidth>0</wp14:pctWidth>
            </wp14:sizeRelH>
            <wp14:sizeRelV relativeFrom="margin">
              <wp14:pctHeight>0</wp14:pctHeight>
            </wp14:sizeRelV>
          </wp:anchor>
        </w:drawing>
      </w:r>
      <w:r>
        <w:rPr>
          <w:b/>
          <w:bCs/>
          <w:sz w:val="24"/>
          <w:szCs w:val="24"/>
        </w:rPr>
        <w:t>Reviewed By:</w:t>
      </w:r>
      <w:r>
        <w:rPr>
          <w:sz w:val="24"/>
          <w:szCs w:val="24"/>
        </w:rPr>
        <w:t xml:space="preserve"> J. Rowberry </w:t>
      </w:r>
    </w:p>
    <w:p w14:paraId="0568660E" w14:textId="77777777" w:rsidR="00C85125" w:rsidRDefault="00C85125" w:rsidP="00C85125">
      <w:pPr>
        <w:rPr>
          <w:b/>
          <w:bCs/>
          <w:sz w:val="24"/>
          <w:szCs w:val="24"/>
        </w:rPr>
      </w:pPr>
      <w:r>
        <w:rPr>
          <w:b/>
          <w:bCs/>
          <w:sz w:val="24"/>
          <w:szCs w:val="24"/>
        </w:rPr>
        <w:t>Signature:</w:t>
      </w:r>
    </w:p>
    <w:p w14:paraId="111FD459" w14:textId="77777777" w:rsidR="00C85125" w:rsidRDefault="00C85125" w:rsidP="00C85125">
      <w:pPr>
        <w:rPr>
          <w:rFonts w:ascii="Open Sans" w:eastAsia="Times New Roman" w:hAnsi="Open Sans" w:cs="Helvetica"/>
          <w:b/>
          <w:bCs/>
          <w:color w:val="444444"/>
          <w:kern w:val="36"/>
          <w:sz w:val="51"/>
          <w:szCs w:val="51"/>
          <w:lang w:eastAsia="en-GB"/>
        </w:rPr>
      </w:pPr>
    </w:p>
    <w:p w14:paraId="5E2AC30B" w14:textId="77777777" w:rsidR="002163ED" w:rsidRDefault="002163ED">
      <w:pPr>
        <w:rPr>
          <w:sz w:val="24"/>
          <w:szCs w:val="24"/>
        </w:rPr>
      </w:pPr>
    </w:p>
    <w:p w14:paraId="168FD8F7" w14:textId="77777777" w:rsidR="002163ED" w:rsidRDefault="002163ED">
      <w:pPr>
        <w:rPr>
          <w:sz w:val="24"/>
          <w:szCs w:val="24"/>
        </w:rPr>
      </w:pPr>
    </w:p>
    <w:p w14:paraId="7012A646" w14:textId="77777777" w:rsidR="002163ED" w:rsidRDefault="002163ED">
      <w:pPr>
        <w:rPr>
          <w:sz w:val="24"/>
          <w:szCs w:val="24"/>
        </w:rPr>
      </w:pPr>
    </w:p>
    <w:p w14:paraId="0C5F7853" w14:textId="77777777" w:rsidR="002163ED" w:rsidRDefault="002163ED">
      <w:pPr>
        <w:rPr>
          <w:sz w:val="24"/>
          <w:szCs w:val="24"/>
        </w:rPr>
      </w:pPr>
    </w:p>
    <w:p w14:paraId="68620888" w14:textId="77777777" w:rsidR="002163ED" w:rsidRDefault="002163ED">
      <w:pPr>
        <w:rPr>
          <w:sz w:val="24"/>
          <w:szCs w:val="24"/>
        </w:rPr>
      </w:pPr>
    </w:p>
    <w:p w14:paraId="326ED230" w14:textId="77777777" w:rsidR="002163ED" w:rsidRDefault="002163ED">
      <w:pPr>
        <w:rPr>
          <w:sz w:val="24"/>
          <w:szCs w:val="24"/>
        </w:rPr>
      </w:pPr>
    </w:p>
    <w:p w14:paraId="0247FF64" w14:textId="77777777" w:rsidR="002163ED" w:rsidRDefault="002163ED">
      <w:pPr>
        <w:rPr>
          <w:sz w:val="24"/>
          <w:szCs w:val="24"/>
        </w:rPr>
      </w:pPr>
    </w:p>
    <w:p w14:paraId="454BC000" w14:textId="77777777" w:rsidR="002163ED" w:rsidRDefault="002163ED">
      <w:pPr>
        <w:rPr>
          <w:sz w:val="24"/>
          <w:szCs w:val="24"/>
        </w:rPr>
      </w:pPr>
    </w:p>
    <w:p w14:paraId="6895D1D2" w14:textId="77777777" w:rsidR="002163ED" w:rsidRDefault="002163ED">
      <w:pPr>
        <w:rPr>
          <w:sz w:val="24"/>
          <w:szCs w:val="24"/>
        </w:rPr>
      </w:pPr>
    </w:p>
    <w:p w14:paraId="5A5F153E" w14:textId="77777777" w:rsidR="00191250" w:rsidRPr="00B942D2" w:rsidRDefault="002163ED">
      <w:pPr>
        <w:rPr>
          <w:rFonts w:ascii="Arial" w:hAnsi="Arial" w:cs="Arial"/>
          <w:b/>
          <w:bCs/>
          <w:sz w:val="24"/>
          <w:szCs w:val="24"/>
        </w:rPr>
      </w:pPr>
      <w:r w:rsidRPr="00B942D2">
        <w:rPr>
          <w:rFonts w:ascii="Arial" w:hAnsi="Arial" w:cs="Arial"/>
          <w:b/>
          <w:bCs/>
          <w:sz w:val="24"/>
          <w:szCs w:val="24"/>
        </w:rPr>
        <w:lastRenderedPageBreak/>
        <w:t>Introduction</w:t>
      </w:r>
    </w:p>
    <w:p w14:paraId="3A92E9B0" w14:textId="36C9F8E0" w:rsidR="002163ED" w:rsidRPr="00B942D2" w:rsidRDefault="00191250" w:rsidP="00B942D2">
      <w:pPr>
        <w:jc w:val="both"/>
        <w:rPr>
          <w:rFonts w:ascii="Arial" w:hAnsi="Arial" w:cs="Arial"/>
          <w:sz w:val="24"/>
          <w:szCs w:val="24"/>
        </w:rPr>
      </w:pPr>
      <w:r w:rsidRPr="00B942D2">
        <w:rPr>
          <w:rFonts w:ascii="Arial" w:hAnsi="Arial" w:cs="Arial"/>
          <w:sz w:val="24"/>
          <w:szCs w:val="24"/>
        </w:rPr>
        <w:t>MKMA Karate</w:t>
      </w:r>
      <w:r w:rsidR="002163ED" w:rsidRPr="00B942D2">
        <w:rPr>
          <w:rFonts w:ascii="Arial" w:hAnsi="Arial" w:cs="Arial"/>
          <w:sz w:val="24"/>
          <w:szCs w:val="24"/>
        </w:rPr>
        <w:t xml:space="preserve"> has a strong commitment to the safety of </w:t>
      </w:r>
      <w:r w:rsidR="00C85125" w:rsidRPr="00B942D2">
        <w:rPr>
          <w:rFonts w:ascii="Arial" w:hAnsi="Arial" w:cs="Arial"/>
          <w:sz w:val="24"/>
          <w:szCs w:val="24"/>
        </w:rPr>
        <w:t>all</w:t>
      </w:r>
      <w:r w:rsidR="002163ED" w:rsidRPr="00B942D2">
        <w:rPr>
          <w:rFonts w:ascii="Arial" w:hAnsi="Arial" w:cs="Arial"/>
          <w:sz w:val="24"/>
          <w:szCs w:val="24"/>
        </w:rPr>
        <w:t xml:space="preserve"> who take part in </w:t>
      </w:r>
      <w:r w:rsidRPr="00B942D2">
        <w:rPr>
          <w:rFonts w:ascii="Arial" w:hAnsi="Arial" w:cs="Arial"/>
          <w:sz w:val="24"/>
          <w:szCs w:val="24"/>
        </w:rPr>
        <w:t>Martial Arts with the club</w:t>
      </w:r>
      <w:r w:rsidR="002163ED" w:rsidRPr="00B942D2">
        <w:rPr>
          <w:rFonts w:ascii="Arial" w:hAnsi="Arial" w:cs="Arial"/>
          <w:sz w:val="24"/>
          <w:szCs w:val="24"/>
        </w:rPr>
        <w:t xml:space="preserve">. Taking pictures and videos are an important part of sporting life as an aid to coaching, for keeping a record and promoting our </w:t>
      </w:r>
      <w:r w:rsidRPr="00B942D2">
        <w:rPr>
          <w:rFonts w:ascii="Arial" w:hAnsi="Arial" w:cs="Arial"/>
          <w:sz w:val="24"/>
          <w:szCs w:val="24"/>
        </w:rPr>
        <w:t>club</w:t>
      </w:r>
      <w:r w:rsidR="002163ED" w:rsidRPr="00B942D2">
        <w:rPr>
          <w:rFonts w:ascii="Arial" w:hAnsi="Arial" w:cs="Arial"/>
          <w:sz w:val="24"/>
          <w:szCs w:val="24"/>
        </w:rPr>
        <w:t xml:space="preserve">. We are committed to doing our best to ensure that any imagery used within </w:t>
      </w:r>
      <w:r w:rsidRPr="00B942D2">
        <w:rPr>
          <w:rFonts w:ascii="Arial" w:hAnsi="Arial" w:cs="Arial"/>
          <w:sz w:val="24"/>
          <w:szCs w:val="24"/>
        </w:rPr>
        <w:t>MKMA Karate</w:t>
      </w:r>
      <w:r w:rsidR="002163ED" w:rsidRPr="00B942D2">
        <w:rPr>
          <w:rFonts w:ascii="Arial" w:hAnsi="Arial" w:cs="Arial"/>
          <w:sz w:val="24"/>
          <w:szCs w:val="24"/>
        </w:rPr>
        <w:t xml:space="preserve"> promotes our </w:t>
      </w:r>
      <w:r w:rsidRPr="00B942D2">
        <w:rPr>
          <w:rFonts w:ascii="Arial" w:hAnsi="Arial" w:cs="Arial"/>
          <w:sz w:val="24"/>
          <w:szCs w:val="24"/>
        </w:rPr>
        <w:t>club</w:t>
      </w:r>
      <w:r w:rsidR="002163ED" w:rsidRPr="00B942D2">
        <w:rPr>
          <w:rFonts w:ascii="Arial" w:hAnsi="Arial" w:cs="Arial"/>
          <w:sz w:val="24"/>
          <w:szCs w:val="24"/>
        </w:rPr>
        <w:t xml:space="preserve"> in the best light. </w:t>
      </w:r>
    </w:p>
    <w:p w14:paraId="4F317844" w14:textId="77777777" w:rsidR="002163ED" w:rsidRPr="00B942D2" w:rsidRDefault="002163ED" w:rsidP="00B942D2">
      <w:pPr>
        <w:jc w:val="both"/>
        <w:rPr>
          <w:rFonts w:ascii="Arial" w:hAnsi="Arial" w:cs="Arial"/>
          <w:sz w:val="24"/>
          <w:szCs w:val="24"/>
        </w:rPr>
      </w:pPr>
      <w:r w:rsidRPr="00B942D2">
        <w:rPr>
          <w:rFonts w:ascii="Arial" w:hAnsi="Arial" w:cs="Arial"/>
          <w:sz w:val="24"/>
          <w:szCs w:val="24"/>
        </w:rPr>
        <w:t xml:space="preserve">It is not our intention to prevent parents from taking pictures of their children, but rather to ensure photographic practices are carefully monitored, to allow us to act in cases where inappropriate imagery is circulated and to deter anyone with undesirable intentions. The above is in line with our Child Protection and Adults at risk policies. </w:t>
      </w:r>
    </w:p>
    <w:p w14:paraId="1A0C78EE" w14:textId="11A93D64" w:rsidR="002163ED" w:rsidRPr="00B942D2" w:rsidRDefault="002163ED" w:rsidP="00B942D2">
      <w:pPr>
        <w:jc w:val="both"/>
        <w:rPr>
          <w:rFonts w:ascii="Arial" w:hAnsi="Arial" w:cs="Arial"/>
          <w:sz w:val="24"/>
          <w:szCs w:val="24"/>
        </w:rPr>
      </w:pPr>
      <w:r w:rsidRPr="00B942D2">
        <w:rPr>
          <w:rFonts w:ascii="Arial" w:hAnsi="Arial" w:cs="Arial"/>
          <w:sz w:val="24"/>
          <w:szCs w:val="24"/>
        </w:rPr>
        <w:t xml:space="preserve">The safety of </w:t>
      </w:r>
      <w:r w:rsidR="000E48CA" w:rsidRPr="00B942D2">
        <w:rPr>
          <w:rFonts w:ascii="Arial" w:hAnsi="Arial" w:cs="Arial"/>
          <w:sz w:val="24"/>
          <w:szCs w:val="24"/>
        </w:rPr>
        <w:t>everyone</w:t>
      </w:r>
      <w:r w:rsidRPr="00B942D2">
        <w:rPr>
          <w:rFonts w:ascii="Arial" w:hAnsi="Arial" w:cs="Arial"/>
          <w:sz w:val="24"/>
          <w:szCs w:val="24"/>
        </w:rPr>
        <w:t xml:space="preserve"> is paramount</w:t>
      </w:r>
      <w:r w:rsidR="000E48CA" w:rsidRPr="00B942D2">
        <w:rPr>
          <w:rFonts w:ascii="Arial" w:hAnsi="Arial" w:cs="Arial"/>
          <w:sz w:val="24"/>
          <w:szCs w:val="24"/>
        </w:rPr>
        <w:t>,</w:t>
      </w:r>
      <w:r w:rsidRPr="00B942D2">
        <w:rPr>
          <w:rFonts w:ascii="Arial" w:hAnsi="Arial" w:cs="Arial"/>
          <w:sz w:val="24"/>
          <w:szCs w:val="24"/>
        </w:rPr>
        <w:t xml:space="preserve"> we </w:t>
      </w:r>
      <w:r w:rsidR="000E48CA" w:rsidRPr="00B942D2">
        <w:rPr>
          <w:rFonts w:ascii="Arial" w:hAnsi="Arial" w:cs="Arial"/>
          <w:sz w:val="24"/>
          <w:szCs w:val="24"/>
        </w:rPr>
        <w:t xml:space="preserve">therefore </w:t>
      </w:r>
      <w:r w:rsidRPr="00B942D2">
        <w:rPr>
          <w:rFonts w:ascii="Arial" w:hAnsi="Arial" w:cs="Arial"/>
          <w:sz w:val="24"/>
          <w:szCs w:val="24"/>
        </w:rPr>
        <w:t xml:space="preserve">need to create safe secure environments in which our </w:t>
      </w:r>
      <w:r w:rsidR="000E48CA" w:rsidRPr="00B942D2">
        <w:rPr>
          <w:rFonts w:ascii="Arial" w:hAnsi="Arial" w:cs="Arial"/>
          <w:sz w:val="24"/>
          <w:szCs w:val="24"/>
        </w:rPr>
        <w:t>students</w:t>
      </w:r>
      <w:r w:rsidRPr="00B942D2">
        <w:rPr>
          <w:rFonts w:ascii="Arial" w:hAnsi="Arial" w:cs="Arial"/>
          <w:sz w:val="24"/>
          <w:szCs w:val="24"/>
        </w:rPr>
        <w:t xml:space="preserve"> can train, compete, and socialise. Although rare, there are risks of abuse arising from the misuse of imagery. These risks include:</w:t>
      </w:r>
    </w:p>
    <w:p w14:paraId="59CA8BAB" w14:textId="63D7C5CE" w:rsidR="002163ED" w:rsidRPr="00B942D2" w:rsidRDefault="002163ED" w:rsidP="00B942D2">
      <w:pPr>
        <w:pStyle w:val="ListParagraph"/>
        <w:numPr>
          <w:ilvl w:val="0"/>
          <w:numId w:val="4"/>
        </w:numPr>
        <w:rPr>
          <w:rFonts w:ascii="Arial" w:hAnsi="Arial" w:cs="Arial"/>
          <w:sz w:val="24"/>
          <w:szCs w:val="24"/>
        </w:rPr>
      </w:pPr>
      <w:r w:rsidRPr="00B942D2">
        <w:rPr>
          <w:rFonts w:ascii="Arial" w:hAnsi="Arial" w:cs="Arial"/>
          <w:sz w:val="24"/>
          <w:szCs w:val="24"/>
        </w:rPr>
        <w:t>The use, adaptation, or copying of images for child abuse, either on the internet or in print.</w:t>
      </w:r>
    </w:p>
    <w:p w14:paraId="6E9C2672" w14:textId="421AABA6" w:rsidR="002163ED" w:rsidRPr="00B942D2" w:rsidRDefault="002163ED" w:rsidP="00B942D2">
      <w:pPr>
        <w:pStyle w:val="ListParagraph"/>
        <w:numPr>
          <w:ilvl w:val="0"/>
          <w:numId w:val="4"/>
        </w:numPr>
        <w:rPr>
          <w:rFonts w:ascii="Arial" w:hAnsi="Arial" w:cs="Arial"/>
          <w:sz w:val="24"/>
          <w:szCs w:val="24"/>
        </w:rPr>
      </w:pPr>
      <w:r w:rsidRPr="00B942D2">
        <w:rPr>
          <w:rFonts w:ascii="Arial" w:hAnsi="Arial" w:cs="Arial"/>
          <w:sz w:val="24"/>
          <w:szCs w:val="24"/>
        </w:rPr>
        <w:t>The identification of a child when an image is accompanied by significant personal information, which can lead to the child being ‘groomed’.</w:t>
      </w:r>
    </w:p>
    <w:p w14:paraId="665F3B93" w14:textId="1A646C6D" w:rsidR="002163ED" w:rsidRPr="00B942D2" w:rsidRDefault="002163ED" w:rsidP="00B942D2">
      <w:pPr>
        <w:pStyle w:val="ListParagraph"/>
        <w:numPr>
          <w:ilvl w:val="0"/>
          <w:numId w:val="4"/>
        </w:numPr>
        <w:rPr>
          <w:rFonts w:ascii="Arial" w:hAnsi="Arial" w:cs="Arial"/>
          <w:sz w:val="24"/>
          <w:szCs w:val="24"/>
        </w:rPr>
      </w:pPr>
      <w:r w:rsidRPr="00B942D2">
        <w:rPr>
          <w:rFonts w:ascii="Arial" w:hAnsi="Arial" w:cs="Arial"/>
          <w:sz w:val="24"/>
          <w:szCs w:val="24"/>
        </w:rPr>
        <w:t xml:space="preserve">The identification and location of children from images where there </w:t>
      </w:r>
      <w:proofErr w:type="gramStart"/>
      <w:r w:rsidRPr="00B942D2">
        <w:rPr>
          <w:rFonts w:ascii="Arial" w:hAnsi="Arial" w:cs="Arial"/>
          <w:sz w:val="24"/>
          <w:szCs w:val="24"/>
        </w:rPr>
        <w:t>are</w:t>
      </w:r>
      <w:proofErr w:type="gramEnd"/>
      <w:r w:rsidRPr="00B942D2">
        <w:rPr>
          <w:rFonts w:ascii="Arial" w:hAnsi="Arial" w:cs="Arial"/>
          <w:sz w:val="24"/>
          <w:szCs w:val="24"/>
        </w:rPr>
        <w:t xml:space="preserve"> safeguarding concerns. For example, when a child: </w:t>
      </w:r>
    </w:p>
    <w:p w14:paraId="5C6A3EEE" w14:textId="31394E09" w:rsidR="002163ED" w:rsidRPr="00B942D2" w:rsidRDefault="002163ED" w:rsidP="00B942D2">
      <w:pPr>
        <w:pStyle w:val="ListParagraph"/>
        <w:numPr>
          <w:ilvl w:val="1"/>
          <w:numId w:val="4"/>
        </w:numPr>
        <w:rPr>
          <w:rFonts w:ascii="Arial" w:hAnsi="Arial" w:cs="Arial"/>
          <w:sz w:val="24"/>
          <w:szCs w:val="24"/>
        </w:rPr>
      </w:pPr>
      <w:r w:rsidRPr="00B942D2">
        <w:rPr>
          <w:rFonts w:ascii="Arial" w:hAnsi="Arial" w:cs="Arial"/>
          <w:sz w:val="24"/>
          <w:szCs w:val="24"/>
        </w:rPr>
        <w:t xml:space="preserve">Has been removed from their family for their own safety. </w:t>
      </w:r>
    </w:p>
    <w:p w14:paraId="7245FF79" w14:textId="77777777" w:rsidR="002163ED" w:rsidRPr="00B942D2" w:rsidRDefault="002163ED" w:rsidP="00B942D2">
      <w:pPr>
        <w:pStyle w:val="ListParagraph"/>
        <w:numPr>
          <w:ilvl w:val="1"/>
          <w:numId w:val="4"/>
        </w:numPr>
        <w:rPr>
          <w:rFonts w:ascii="Arial" w:hAnsi="Arial" w:cs="Arial"/>
          <w:sz w:val="24"/>
          <w:szCs w:val="24"/>
        </w:rPr>
      </w:pPr>
      <w:r w:rsidRPr="00B942D2">
        <w:rPr>
          <w:rFonts w:ascii="Arial" w:hAnsi="Arial" w:cs="Arial"/>
          <w:sz w:val="24"/>
          <w:szCs w:val="24"/>
        </w:rPr>
        <w:t xml:space="preserve">Has restrictions on their contact with one parent following a parental separation. </w:t>
      </w:r>
    </w:p>
    <w:p w14:paraId="37485A06" w14:textId="253163E5" w:rsidR="002163ED" w:rsidRPr="00B942D2" w:rsidRDefault="002163ED" w:rsidP="00B942D2">
      <w:pPr>
        <w:pStyle w:val="ListParagraph"/>
        <w:numPr>
          <w:ilvl w:val="1"/>
          <w:numId w:val="4"/>
        </w:numPr>
        <w:rPr>
          <w:rFonts w:ascii="Arial" w:hAnsi="Arial" w:cs="Arial"/>
          <w:sz w:val="24"/>
          <w:szCs w:val="24"/>
        </w:rPr>
      </w:pPr>
      <w:r w:rsidRPr="00B942D2">
        <w:rPr>
          <w:rFonts w:ascii="Arial" w:hAnsi="Arial" w:cs="Arial"/>
          <w:sz w:val="24"/>
          <w:szCs w:val="24"/>
        </w:rPr>
        <w:t xml:space="preserve">is a witness in criminal proceedings. </w:t>
      </w:r>
    </w:p>
    <w:p w14:paraId="72D21058" w14:textId="77777777" w:rsidR="00191250" w:rsidRPr="00B942D2" w:rsidRDefault="00191250" w:rsidP="00191250">
      <w:pPr>
        <w:pStyle w:val="ListParagraph"/>
        <w:ind w:left="1440"/>
        <w:rPr>
          <w:rFonts w:ascii="Arial" w:hAnsi="Arial" w:cs="Arial"/>
          <w:sz w:val="24"/>
          <w:szCs w:val="24"/>
        </w:rPr>
      </w:pPr>
    </w:p>
    <w:p w14:paraId="0B421732" w14:textId="2E8BB2E8" w:rsidR="002163ED" w:rsidRPr="00B942D2" w:rsidRDefault="002163ED" w:rsidP="00B942D2">
      <w:pPr>
        <w:jc w:val="both"/>
        <w:rPr>
          <w:rFonts w:ascii="Arial" w:hAnsi="Arial" w:cs="Arial"/>
          <w:sz w:val="24"/>
          <w:szCs w:val="24"/>
        </w:rPr>
      </w:pPr>
      <w:r w:rsidRPr="00B942D2">
        <w:rPr>
          <w:rFonts w:ascii="Arial" w:hAnsi="Arial" w:cs="Arial"/>
          <w:sz w:val="24"/>
          <w:szCs w:val="24"/>
        </w:rPr>
        <w:t xml:space="preserve">We want our young people to be safe, so </w:t>
      </w:r>
      <w:r w:rsidR="00191250" w:rsidRPr="00B942D2">
        <w:rPr>
          <w:rFonts w:ascii="Arial" w:hAnsi="Arial" w:cs="Arial"/>
          <w:sz w:val="24"/>
          <w:szCs w:val="24"/>
        </w:rPr>
        <w:t>MKMA Karate</w:t>
      </w:r>
      <w:r w:rsidRPr="00B942D2">
        <w:rPr>
          <w:rFonts w:ascii="Arial" w:hAnsi="Arial" w:cs="Arial"/>
          <w:sz w:val="24"/>
          <w:szCs w:val="24"/>
        </w:rPr>
        <w:t xml:space="preserve"> clubs and events must comply with the following guidelines: </w:t>
      </w:r>
    </w:p>
    <w:p w14:paraId="3E0D2551" w14:textId="4055B706" w:rsidR="002163ED" w:rsidRPr="00B942D2" w:rsidRDefault="002163ED" w:rsidP="00B942D2">
      <w:pPr>
        <w:pStyle w:val="ListParagraph"/>
        <w:numPr>
          <w:ilvl w:val="0"/>
          <w:numId w:val="5"/>
        </w:numPr>
        <w:rPr>
          <w:rFonts w:ascii="Arial" w:hAnsi="Arial" w:cs="Arial"/>
          <w:sz w:val="24"/>
          <w:szCs w:val="24"/>
        </w:rPr>
      </w:pPr>
      <w:r w:rsidRPr="00B942D2">
        <w:rPr>
          <w:rFonts w:ascii="Arial" w:hAnsi="Arial" w:cs="Arial"/>
          <w:sz w:val="24"/>
          <w:szCs w:val="24"/>
        </w:rPr>
        <w:t xml:space="preserve">No photograph, video clip or other image of a young person involved in any aspect of </w:t>
      </w:r>
      <w:r w:rsidR="00191250" w:rsidRPr="00B942D2">
        <w:rPr>
          <w:rFonts w:ascii="Arial" w:hAnsi="Arial" w:cs="Arial"/>
          <w:sz w:val="24"/>
          <w:szCs w:val="24"/>
        </w:rPr>
        <w:t>MKMA Karate</w:t>
      </w:r>
      <w:r w:rsidRPr="00B942D2">
        <w:rPr>
          <w:rFonts w:ascii="Arial" w:hAnsi="Arial" w:cs="Arial"/>
          <w:sz w:val="24"/>
          <w:szCs w:val="24"/>
        </w:rPr>
        <w:t xml:space="preserve"> should be published, whether in print or electronically (e.g. on a website) without consent from the young person concerned </w:t>
      </w:r>
      <w:r w:rsidRPr="00B942D2">
        <w:rPr>
          <w:rFonts w:ascii="Arial" w:hAnsi="Arial" w:cs="Arial"/>
          <w:b/>
          <w:bCs/>
          <w:sz w:val="24"/>
          <w:szCs w:val="24"/>
        </w:rPr>
        <w:t>and</w:t>
      </w:r>
      <w:r w:rsidRPr="00B942D2">
        <w:rPr>
          <w:rFonts w:ascii="Arial" w:hAnsi="Arial" w:cs="Arial"/>
          <w:sz w:val="24"/>
          <w:szCs w:val="24"/>
        </w:rPr>
        <w:t xml:space="preserve"> their parent or guardian. </w:t>
      </w:r>
    </w:p>
    <w:p w14:paraId="2F1FD211" w14:textId="1C50AD8B" w:rsidR="002163ED" w:rsidRPr="00B942D2" w:rsidRDefault="002163ED" w:rsidP="00B942D2">
      <w:pPr>
        <w:pStyle w:val="ListParagraph"/>
        <w:numPr>
          <w:ilvl w:val="0"/>
          <w:numId w:val="5"/>
        </w:numPr>
        <w:rPr>
          <w:rFonts w:ascii="Arial" w:hAnsi="Arial" w:cs="Arial"/>
          <w:sz w:val="24"/>
          <w:szCs w:val="24"/>
        </w:rPr>
      </w:pPr>
      <w:r w:rsidRPr="00B942D2">
        <w:rPr>
          <w:rFonts w:ascii="Arial" w:hAnsi="Arial" w:cs="Arial"/>
          <w:sz w:val="24"/>
          <w:szCs w:val="24"/>
        </w:rPr>
        <w:t>No personal information, other than their name and their club, should accompany published images (</w:t>
      </w:r>
      <w:proofErr w:type="gramStart"/>
      <w:r w:rsidRPr="00B942D2">
        <w:rPr>
          <w:rFonts w:ascii="Arial" w:hAnsi="Arial" w:cs="Arial"/>
          <w:sz w:val="24"/>
          <w:szCs w:val="24"/>
        </w:rPr>
        <w:t>particular provisions</w:t>
      </w:r>
      <w:proofErr w:type="gramEnd"/>
      <w:r w:rsidRPr="00B942D2">
        <w:rPr>
          <w:rFonts w:ascii="Arial" w:hAnsi="Arial" w:cs="Arial"/>
          <w:sz w:val="24"/>
          <w:szCs w:val="24"/>
        </w:rPr>
        <w:t xml:space="preserve"> apply in connection to photography at public events such as competitions and displays below). </w:t>
      </w:r>
    </w:p>
    <w:p w14:paraId="627C55E5" w14:textId="095F138E" w:rsidR="002163ED" w:rsidRPr="00B942D2" w:rsidRDefault="002163ED" w:rsidP="00B942D2">
      <w:pPr>
        <w:pStyle w:val="ListParagraph"/>
        <w:numPr>
          <w:ilvl w:val="0"/>
          <w:numId w:val="5"/>
        </w:numPr>
        <w:rPr>
          <w:rFonts w:ascii="Arial" w:hAnsi="Arial" w:cs="Arial"/>
          <w:sz w:val="24"/>
          <w:szCs w:val="24"/>
        </w:rPr>
      </w:pPr>
      <w:r w:rsidRPr="00B942D2">
        <w:rPr>
          <w:rFonts w:ascii="Arial" w:hAnsi="Arial" w:cs="Arial"/>
          <w:sz w:val="24"/>
          <w:szCs w:val="24"/>
        </w:rPr>
        <w:t xml:space="preserve">While some editing of images is acceptable, images taken of young people involved in </w:t>
      </w:r>
      <w:r w:rsidR="00191250" w:rsidRPr="00B942D2">
        <w:rPr>
          <w:rFonts w:ascii="Arial" w:hAnsi="Arial" w:cs="Arial"/>
          <w:sz w:val="24"/>
          <w:szCs w:val="24"/>
        </w:rPr>
        <w:t>MKMA Karate</w:t>
      </w:r>
      <w:r w:rsidRPr="00B942D2">
        <w:rPr>
          <w:rFonts w:ascii="Arial" w:hAnsi="Arial" w:cs="Arial"/>
          <w:sz w:val="24"/>
          <w:szCs w:val="24"/>
        </w:rPr>
        <w:t xml:space="preserve"> should not be modified, merged or manipulated in a way which might cause embarrassment or distress to the subject or cause the final image to be inappropriate.</w:t>
      </w:r>
    </w:p>
    <w:p w14:paraId="063FD195" w14:textId="1AADB7A3" w:rsidR="002163ED" w:rsidRPr="00B942D2" w:rsidRDefault="002163ED" w:rsidP="00B942D2">
      <w:pPr>
        <w:pStyle w:val="ListParagraph"/>
        <w:numPr>
          <w:ilvl w:val="0"/>
          <w:numId w:val="5"/>
        </w:numPr>
        <w:rPr>
          <w:rFonts w:ascii="Arial" w:hAnsi="Arial" w:cs="Arial"/>
          <w:sz w:val="24"/>
          <w:szCs w:val="24"/>
        </w:rPr>
      </w:pPr>
      <w:r w:rsidRPr="00B942D2">
        <w:rPr>
          <w:rFonts w:ascii="Arial" w:hAnsi="Arial" w:cs="Arial"/>
          <w:sz w:val="24"/>
          <w:szCs w:val="24"/>
        </w:rPr>
        <w:t xml:space="preserve">Care must be taken to ensure that images of children who are under a court order are not recorded or published without permission. </w:t>
      </w:r>
    </w:p>
    <w:p w14:paraId="1B980F48" w14:textId="49D1A535" w:rsidR="002163ED" w:rsidRPr="00B942D2" w:rsidRDefault="002163ED" w:rsidP="00B942D2">
      <w:pPr>
        <w:pStyle w:val="ListParagraph"/>
        <w:numPr>
          <w:ilvl w:val="0"/>
          <w:numId w:val="5"/>
        </w:numPr>
        <w:rPr>
          <w:rFonts w:ascii="Arial" w:hAnsi="Arial" w:cs="Arial"/>
          <w:sz w:val="24"/>
          <w:szCs w:val="24"/>
        </w:rPr>
      </w:pPr>
      <w:r w:rsidRPr="00B942D2">
        <w:rPr>
          <w:rFonts w:ascii="Arial" w:hAnsi="Arial" w:cs="Arial"/>
          <w:sz w:val="24"/>
          <w:szCs w:val="24"/>
        </w:rPr>
        <w:t xml:space="preserve">Simultaneous, live streaming of images onto a website should be approached with caution and prior guidance should be sought from </w:t>
      </w:r>
      <w:r w:rsidR="00191250" w:rsidRPr="00B942D2">
        <w:rPr>
          <w:rFonts w:ascii="Arial" w:hAnsi="Arial" w:cs="Arial"/>
          <w:sz w:val="24"/>
          <w:szCs w:val="24"/>
        </w:rPr>
        <w:t>the MKMA Administration team</w:t>
      </w:r>
      <w:r w:rsidRPr="00B942D2">
        <w:rPr>
          <w:rFonts w:ascii="Arial" w:hAnsi="Arial" w:cs="Arial"/>
          <w:sz w:val="24"/>
          <w:szCs w:val="24"/>
        </w:rPr>
        <w:t xml:space="preserve">. </w:t>
      </w:r>
      <w:r w:rsidR="00191250" w:rsidRPr="00B942D2">
        <w:rPr>
          <w:rFonts w:ascii="Arial" w:hAnsi="Arial" w:cs="Arial"/>
          <w:sz w:val="24"/>
          <w:szCs w:val="24"/>
        </w:rPr>
        <w:t xml:space="preserve">MKMA Karate </w:t>
      </w:r>
      <w:r w:rsidRPr="00B942D2">
        <w:rPr>
          <w:rFonts w:ascii="Arial" w:hAnsi="Arial" w:cs="Arial"/>
          <w:sz w:val="24"/>
          <w:szCs w:val="24"/>
        </w:rPr>
        <w:t xml:space="preserve">recommends pre-recording </w:t>
      </w:r>
      <w:r w:rsidRPr="00B942D2">
        <w:rPr>
          <w:rFonts w:ascii="Arial" w:hAnsi="Arial" w:cs="Arial"/>
          <w:sz w:val="24"/>
          <w:szCs w:val="24"/>
        </w:rPr>
        <w:lastRenderedPageBreak/>
        <w:t xml:space="preserve">and, where appropriate, editing material to remove any inappropriate images before it is published. </w:t>
      </w:r>
    </w:p>
    <w:p w14:paraId="7B2104A1" w14:textId="77777777" w:rsidR="00191250" w:rsidRPr="00B942D2" w:rsidRDefault="002163ED" w:rsidP="00B942D2">
      <w:pPr>
        <w:pStyle w:val="ListParagraph"/>
        <w:numPr>
          <w:ilvl w:val="0"/>
          <w:numId w:val="5"/>
        </w:numPr>
        <w:rPr>
          <w:rFonts w:ascii="Arial" w:hAnsi="Arial" w:cs="Arial"/>
          <w:sz w:val="24"/>
          <w:szCs w:val="24"/>
        </w:rPr>
      </w:pPr>
      <w:r w:rsidRPr="00B942D2">
        <w:rPr>
          <w:rFonts w:ascii="Arial" w:hAnsi="Arial" w:cs="Arial"/>
          <w:sz w:val="24"/>
          <w:szCs w:val="24"/>
        </w:rPr>
        <w:t xml:space="preserve">Any instance of the use or publication of inappropriate images of young people involved in </w:t>
      </w:r>
      <w:r w:rsidR="00191250" w:rsidRPr="00B942D2">
        <w:rPr>
          <w:rFonts w:ascii="Arial" w:hAnsi="Arial" w:cs="Arial"/>
          <w:sz w:val="24"/>
          <w:szCs w:val="24"/>
        </w:rPr>
        <w:t>MKMA Karate</w:t>
      </w:r>
      <w:r w:rsidRPr="00B942D2">
        <w:rPr>
          <w:rFonts w:ascii="Arial" w:hAnsi="Arial" w:cs="Arial"/>
          <w:sz w:val="24"/>
          <w:szCs w:val="24"/>
        </w:rPr>
        <w:t xml:space="preserve"> should be reported to </w:t>
      </w:r>
      <w:r w:rsidR="00191250" w:rsidRPr="00B942D2">
        <w:rPr>
          <w:rFonts w:ascii="Arial" w:hAnsi="Arial" w:cs="Arial"/>
          <w:sz w:val="24"/>
          <w:szCs w:val="24"/>
        </w:rPr>
        <w:t>the administration team</w:t>
      </w:r>
      <w:r w:rsidRPr="00B942D2">
        <w:rPr>
          <w:rFonts w:ascii="Arial" w:hAnsi="Arial" w:cs="Arial"/>
          <w:sz w:val="24"/>
          <w:szCs w:val="24"/>
        </w:rPr>
        <w:t xml:space="preserve"> who may then inform the appropriate authorities. </w:t>
      </w:r>
    </w:p>
    <w:p w14:paraId="18888284" w14:textId="77777777" w:rsidR="00AB53C6" w:rsidRDefault="00AB53C6" w:rsidP="00191250">
      <w:pPr>
        <w:rPr>
          <w:rFonts w:ascii="Arial" w:hAnsi="Arial" w:cs="Arial"/>
          <w:sz w:val="24"/>
          <w:szCs w:val="24"/>
        </w:rPr>
      </w:pPr>
    </w:p>
    <w:p w14:paraId="7F6614B8" w14:textId="2B207DD8" w:rsidR="00191250" w:rsidRPr="00AB53C6" w:rsidRDefault="002163ED" w:rsidP="0055013F">
      <w:pPr>
        <w:jc w:val="both"/>
        <w:rPr>
          <w:rFonts w:ascii="Arial" w:hAnsi="Arial" w:cs="Arial"/>
          <w:sz w:val="24"/>
          <w:szCs w:val="24"/>
        </w:rPr>
      </w:pPr>
      <w:r w:rsidRPr="00AB53C6">
        <w:rPr>
          <w:rFonts w:ascii="Arial" w:hAnsi="Arial" w:cs="Arial"/>
          <w:sz w:val="24"/>
          <w:szCs w:val="24"/>
        </w:rPr>
        <w:t xml:space="preserve">When determining whether it is appropriate to publish a photograph on a website or another form of media, consideration should be given to both the potential for inappropriate use of an image and the possibility that an individual could </w:t>
      </w:r>
      <w:proofErr w:type="gramStart"/>
      <w:r w:rsidRPr="00AB53C6">
        <w:rPr>
          <w:rFonts w:ascii="Arial" w:hAnsi="Arial" w:cs="Arial"/>
          <w:sz w:val="24"/>
          <w:szCs w:val="24"/>
        </w:rPr>
        <w:t>make contact with</w:t>
      </w:r>
      <w:proofErr w:type="gramEnd"/>
      <w:r w:rsidRPr="00AB53C6">
        <w:rPr>
          <w:rFonts w:ascii="Arial" w:hAnsi="Arial" w:cs="Arial"/>
          <w:sz w:val="24"/>
          <w:szCs w:val="24"/>
        </w:rPr>
        <w:t xml:space="preserve"> a child by using any personal and club details placed online. </w:t>
      </w:r>
    </w:p>
    <w:p w14:paraId="00474912" w14:textId="77777777" w:rsidR="00191250" w:rsidRPr="00AB53C6" w:rsidRDefault="002163ED" w:rsidP="00191250">
      <w:pPr>
        <w:rPr>
          <w:rFonts w:ascii="Arial" w:hAnsi="Arial" w:cs="Arial"/>
          <w:sz w:val="24"/>
          <w:szCs w:val="24"/>
        </w:rPr>
      </w:pPr>
      <w:r w:rsidRPr="00AB53C6">
        <w:rPr>
          <w:rFonts w:ascii="Arial" w:hAnsi="Arial" w:cs="Arial"/>
          <w:sz w:val="24"/>
          <w:szCs w:val="24"/>
        </w:rPr>
        <w:t xml:space="preserve">The following steps can be taken to reduce the risk from the publication of imagery: </w:t>
      </w:r>
    </w:p>
    <w:p w14:paraId="6B4AD977" w14:textId="3DDAC1D1" w:rsidR="00191250" w:rsidRPr="00AB53C6" w:rsidRDefault="002163ED" w:rsidP="00191250">
      <w:pPr>
        <w:pStyle w:val="ListParagraph"/>
        <w:numPr>
          <w:ilvl w:val="0"/>
          <w:numId w:val="3"/>
        </w:numPr>
        <w:rPr>
          <w:rFonts w:ascii="Arial" w:hAnsi="Arial" w:cs="Arial"/>
          <w:sz w:val="24"/>
          <w:szCs w:val="24"/>
        </w:rPr>
      </w:pPr>
      <w:r w:rsidRPr="00AB53C6">
        <w:rPr>
          <w:rFonts w:ascii="Arial" w:hAnsi="Arial" w:cs="Arial"/>
          <w:sz w:val="24"/>
          <w:szCs w:val="24"/>
        </w:rPr>
        <w:t>Do not use any personal details</w:t>
      </w:r>
      <w:r w:rsidR="00191250" w:rsidRPr="00AB53C6">
        <w:rPr>
          <w:rFonts w:ascii="Arial" w:hAnsi="Arial" w:cs="Arial"/>
          <w:sz w:val="24"/>
          <w:szCs w:val="24"/>
        </w:rPr>
        <w:t xml:space="preserve"> i</w:t>
      </w:r>
      <w:r w:rsidRPr="00AB53C6">
        <w:rPr>
          <w:rFonts w:ascii="Arial" w:hAnsi="Arial" w:cs="Arial"/>
          <w:sz w:val="24"/>
          <w:szCs w:val="24"/>
        </w:rPr>
        <w:t>f it is possible from the image to ascertain a specific location, or there are any details on your site about the training venue.</w:t>
      </w:r>
    </w:p>
    <w:p w14:paraId="105A4F5E" w14:textId="77777777" w:rsidR="00191250" w:rsidRPr="00AB53C6" w:rsidRDefault="002163ED" w:rsidP="00191250">
      <w:pPr>
        <w:pStyle w:val="ListParagraph"/>
        <w:numPr>
          <w:ilvl w:val="0"/>
          <w:numId w:val="3"/>
        </w:numPr>
        <w:rPr>
          <w:rFonts w:ascii="Arial" w:hAnsi="Arial" w:cs="Arial"/>
          <w:sz w:val="24"/>
          <w:szCs w:val="24"/>
        </w:rPr>
      </w:pPr>
      <w:r w:rsidRPr="00AB53C6">
        <w:rPr>
          <w:rFonts w:ascii="Arial" w:hAnsi="Arial" w:cs="Arial"/>
          <w:sz w:val="24"/>
          <w:szCs w:val="24"/>
        </w:rPr>
        <w:t>If it is not possible to ascertain any training or competitive location, consider using a first name only next to an image.</w:t>
      </w:r>
    </w:p>
    <w:p w14:paraId="1A817EAC" w14:textId="77777777" w:rsidR="00191250" w:rsidRPr="00AB53C6" w:rsidRDefault="002163ED" w:rsidP="00191250">
      <w:pPr>
        <w:pStyle w:val="ListParagraph"/>
        <w:numPr>
          <w:ilvl w:val="0"/>
          <w:numId w:val="3"/>
        </w:numPr>
        <w:rPr>
          <w:rFonts w:ascii="Arial" w:hAnsi="Arial" w:cs="Arial"/>
          <w:sz w:val="24"/>
          <w:szCs w:val="24"/>
        </w:rPr>
      </w:pPr>
      <w:r w:rsidRPr="00AB53C6">
        <w:rPr>
          <w:rFonts w:ascii="Arial" w:hAnsi="Arial" w:cs="Arial"/>
          <w:sz w:val="24"/>
          <w:szCs w:val="24"/>
        </w:rPr>
        <w:t>The dress of a child should be considered when using the photo.</w:t>
      </w:r>
    </w:p>
    <w:p w14:paraId="08278CB5" w14:textId="77777777" w:rsidR="00191250" w:rsidRPr="00AB53C6" w:rsidRDefault="002163ED" w:rsidP="00191250">
      <w:pPr>
        <w:pStyle w:val="ListParagraph"/>
        <w:numPr>
          <w:ilvl w:val="0"/>
          <w:numId w:val="3"/>
        </w:numPr>
        <w:rPr>
          <w:rFonts w:ascii="Arial" w:hAnsi="Arial" w:cs="Arial"/>
          <w:sz w:val="24"/>
          <w:szCs w:val="24"/>
        </w:rPr>
      </w:pPr>
      <w:r w:rsidRPr="00AB53C6">
        <w:rPr>
          <w:rFonts w:ascii="Arial" w:hAnsi="Arial" w:cs="Arial"/>
          <w:sz w:val="24"/>
          <w:szCs w:val="24"/>
        </w:rPr>
        <w:t>Do not use images that can appear staged and potentially provocative.</w:t>
      </w:r>
    </w:p>
    <w:p w14:paraId="6D2EB449" w14:textId="6F2FD53B" w:rsidR="00191250" w:rsidRPr="00AB53C6" w:rsidRDefault="00966E47" w:rsidP="00191250">
      <w:pPr>
        <w:pStyle w:val="ListParagraph"/>
        <w:numPr>
          <w:ilvl w:val="0"/>
          <w:numId w:val="3"/>
        </w:numPr>
        <w:rPr>
          <w:rFonts w:ascii="Arial" w:hAnsi="Arial" w:cs="Arial"/>
          <w:sz w:val="24"/>
          <w:szCs w:val="24"/>
        </w:rPr>
      </w:pPr>
      <w:r w:rsidRPr="00AB53C6">
        <w:rPr>
          <w:rFonts w:ascii="Arial" w:hAnsi="Arial" w:cs="Arial"/>
          <w:sz w:val="24"/>
          <w:szCs w:val="24"/>
        </w:rPr>
        <w:t>U</w:t>
      </w:r>
      <w:r w:rsidR="002163ED" w:rsidRPr="00AB53C6">
        <w:rPr>
          <w:rFonts w:ascii="Arial" w:hAnsi="Arial" w:cs="Arial"/>
          <w:sz w:val="24"/>
          <w:szCs w:val="24"/>
        </w:rPr>
        <w:t xml:space="preserve">se a parental consent form to request the use of a child’s image for publication. </w:t>
      </w:r>
    </w:p>
    <w:p w14:paraId="017D09C9" w14:textId="77777777" w:rsidR="00191250" w:rsidRPr="00AB53C6" w:rsidRDefault="00191250" w:rsidP="00191250">
      <w:pPr>
        <w:rPr>
          <w:rFonts w:ascii="Arial" w:hAnsi="Arial" w:cs="Arial"/>
          <w:sz w:val="24"/>
          <w:szCs w:val="24"/>
        </w:rPr>
      </w:pPr>
    </w:p>
    <w:p w14:paraId="0EA03B5A" w14:textId="77777777" w:rsidR="00E1036F" w:rsidRPr="00AB53C6" w:rsidRDefault="00E1036F" w:rsidP="0055013F">
      <w:pPr>
        <w:jc w:val="both"/>
        <w:rPr>
          <w:rFonts w:ascii="Arial" w:hAnsi="Arial" w:cs="Arial"/>
          <w:sz w:val="24"/>
          <w:szCs w:val="24"/>
        </w:rPr>
      </w:pPr>
      <w:r w:rsidRPr="00AB53C6">
        <w:rPr>
          <w:rFonts w:ascii="Arial" w:hAnsi="Arial" w:cs="Arial"/>
          <w:sz w:val="24"/>
          <w:szCs w:val="24"/>
        </w:rPr>
        <w:t>P</w:t>
      </w:r>
      <w:r w:rsidR="002163ED" w:rsidRPr="00AB53C6">
        <w:rPr>
          <w:rFonts w:ascii="Arial" w:hAnsi="Arial" w:cs="Arial"/>
          <w:sz w:val="24"/>
          <w:szCs w:val="24"/>
        </w:rPr>
        <w:t>arent</w:t>
      </w:r>
      <w:r w:rsidRPr="00AB53C6">
        <w:rPr>
          <w:rFonts w:ascii="Arial" w:hAnsi="Arial" w:cs="Arial"/>
          <w:sz w:val="24"/>
          <w:szCs w:val="24"/>
        </w:rPr>
        <w:t>s</w:t>
      </w:r>
      <w:r w:rsidR="002163ED" w:rsidRPr="00AB53C6">
        <w:rPr>
          <w:rFonts w:ascii="Arial" w:hAnsi="Arial" w:cs="Arial"/>
          <w:sz w:val="24"/>
          <w:szCs w:val="24"/>
        </w:rPr>
        <w:t xml:space="preserve"> should be encouraged to discuss the matter with their child before signing a consent form. </w:t>
      </w:r>
    </w:p>
    <w:p w14:paraId="30EB2F3B" w14:textId="109EAD18" w:rsidR="00A043B8" w:rsidRPr="00AB53C6" w:rsidRDefault="00E1036F" w:rsidP="0055013F">
      <w:pPr>
        <w:jc w:val="both"/>
        <w:rPr>
          <w:rFonts w:ascii="Arial" w:hAnsi="Arial" w:cs="Arial"/>
          <w:sz w:val="24"/>
          <w:szCs w:val="24"/>
        </w:rPr>
      </w:pPr>
      <w:r w:rsidRPr="00AB53C6">
        <w:rPr>
          <w:rFonts w:ascii="Arial" w:hAnsi="Arial" w:cs="Arial"/>
          <w:sz w:val="24"/>
          <w:szCs w:val="24"/>
        </w:rPr>
        <w:t>MKMA Karate</w:t>
      </w:r>
      <w:r w:rsidR="002163ED" w:rsidRPr="00AB53C6">
        <w:rPr>
          <w:rFonts w:ascii="Arial" w:hAnsi="Arial" w:cs="Arial"/>
          <w:sz w:val="24"/>
          <w:szCs w:val="24"/>
        </w:rPr>
        <w:t xml:space="preserve"> should be informed of any inappropriate use of imagery on websites or any other form of media, which is not in keeping with this guidance. Anyone discovering a child’s image that appears to be being used illegally online should report the matter to </w:t>
      </w:r>
      <w:r w:rsidRPr="00AB53C6">
        <w:rPr>
          <w:rFonts w:ascii="Arial" w:hAnsi="Arial" w:cs="Arial"/>
          <w:sz w:val="24"/>
          <w:szCs w:val="24"/>
        </w:rPr>
        <w:t xml:space="preserve">the Club Designated Safeguarding lead and or the </w:t>
      </w:r>
      <w:r w:rsidR="002163ED" w:rsidRPr="00AB53C6">
        <w:rPr>
          <w:rFonts w:ascii="Arial" w:hAnsi="Arial" w:cs="Arial"/>
          <w:sz w:val="24"/>
          <w:szCs w:val="24"/>
        </w:rPr>
        <w:t>Child Exploitation and Online Protection Centre (UK) (CEOP), who provide a single point of contact for reporting abuse of children online.</w:t>
      </w:r>
    </w:p>
    <w:p w14:paraId="21CC22AE" w14:textId="77777777" w:rsidR="00DD48E0" w:rsidRPr="00AB53C6" w:rsidRDefault="00DD48E0" w:rsidP="00191250">
      <w:pPr>
        <w:rPr>
          <w:rFonts w:ascii="Arial" w:hAnsi="Arial" w:cs="Arial"/>
          <w:sz w:val="24"/>
          <w:szCs w:val="24"/>
        </w:rPr>
      </w:pPr>
    </w:p>
    <w:p w14:paraId="5AFE1830" w14:textId="4EEF6084" w:rsidR="00DD48E0" w:rsidRPr="00AB53C6" w:rsidRDefault="00DD48E0" w:rsidP="00191250">
      <w:pPr>
        <w:rPr>
          <w:rFonts w:ascii="Arial" w:hAnsi="Arial" w:cs="Arial"/>
          <w:b/>
          <w:bCs/>
          <w:sz w:val="24"/>
          <w:szCs w:val="24"/>
        </w:rPr>
      </w:pPr>
      <w:r w:rsidRPr="00AB53C6">
        <w:rPr>
          <w:rFonts w:ascii="Arial" w:hAnsi="Arial" w:cs="Arial"/>
          <w:b/>
          <w:bCs/>
          <w:sz w:val="24"/>
          <w:szCs w:val="24"/>
        </w:rPr>
        <w:t>General Photographic Consent</w:t>
      </w:r>
    </w:p>
    <w:p w14:paraId="79897C2D" w14:textId="2F72DB99" w:rsidR="00DD48E0" w:rsidRPr="00AB53C6" w:rsidRDefault="00DD48E0" w:rsidP="002316B4">
      <w:pPr>
        <w:jc w:val="both"/>
        <w:rPr>
          <w:rFonts w:ascii="Arial" w:hAnsi="Arial" w:cs="Arial"/>
          <w:sz w:val="24"/>
          <w:szCs w:val="24"/>
        </w:rPr>
      </w:pPr>
      <w:r w:rsidRPr="00AB53C6">
        <w:rPr>
          <w:rFonts w:ascii="Arial" w:hAnsi="Arial" w:cs="Arial"/>
          <w:sz w:val="24"/>
          <w:szCs w:val="24"/>
        </w:rPr>
        <w:t xml:space="preserve">General photographic consent is gained on signing up to the club through the MKMA </w:t>
      </w:r>
      <w:r w:rsidR="0055013F">
        <w:rPr>
          <w:rFonts w:ascii="Arial" w:hAnsi="Arial" w:cs="Arial"/>
          <w:sz w:val="24"/>
          <w:szCs w:val="24"/>
        </w:rPr>
        <w:t>Student Portal</w:t>
      </w:r>
      <w:r w:rsidRPr="00AB53C6">
        <w:rPr>
          <w:rFonts w:ascii="Arial" w:hAnsi="Arial" w:cs="Arial"/>
          <w:sz w:val="24"/>
          <w:szCs w:val="24"/>
        </w:rPr>
        <w:t>.</w:t>
      </w:r>
      <w:r w:rsidR="006E7591" w:rsidRPr="00AB53C6">
        <w:rPr>
          <w:rFonts w:ascii="Arial" w:hAnsi="Arial" w:cs="Arial"/>
          <w:sz w:val="24"/>
          <w:szCs w:val="24"/>
        </w:rPr>
        <w:t xml:space="preserve"> Students/parents can detail </w:t>
      </w:r>
      <w:r w:rsidR="00D32622" w:rsidRPr="00AB53C6">
        <w:rPr>
          <w:rFonts w:ascii="Arial" w:hAnsi="Arial" w:cs="Arial"/>
          <w:sz w:val="24"/>
          <w:szCs w:val="24"/>
        </w:rPr>
        <w:t>whether</w:t>
      </w:r>
      <w:r w:rsidR="006E7591" w:rsidRPr="00AB53C6">
        <w:rPr>
          <w:rFonts w:ascii="Arial" w:hAnsi="Arial" w:cs="Arial"/>
          <w:sz w:val="24"/>
          <w:szCs w:val="24"/>
        </w:rPr>
        <w:t xml:space="preserve"> they give their general consent </w:t>
      </w:r>
      <w:r w:rsidR="005E4C62" w:rsidRPr="00AB53C6">
        <w:rPr>
          <w:rFonts w:ascii="Arial" w:hAnsi="Arial" w:cs="Arial"/>
          <w:sz w:val="24"/>
          <w:szCs w:val="24"/>
        </w:rPr>
        <w:t>for photographs of them to be taking during normal training/events</w:t>
      </w:r>
      <w:r w:rsidR="006E00AF" w:rsidRPr="00AB53C6">
        <w:rPr>
          <w:rFonts w:ascii="Arial" w:hAnsi="Arial" w:cs="Arial"/>
          <w:sz w:val="24"/>
          <w:szCs w:val="24"/>
        </w:rPr>
        <w:t xml:space="preserve"> and utilised</w:t>
      </w:r>
      <w:r w:rsidR="005E4C62" w:rsidRPr="00AB53C6">
        <w:rPr>
          <w:rFonts w:ascii="Arial" w:hAnsi="Arial" w:cs="Arial"/>
          <w:sz w:val="24"/>
          <w:szCs w:val="24"/>
        </w:rPr>
        <w:t xml:space="preserve">. </w:t>
      </w:r>
    </w:p>
    <w:p w14:paraId="3A0265D4" w14:textId="0E2915DF" w:rsidR="00717AF3" w:rsidRPr="00AB53C6" w:rsidRDefault="005E4C62" w:rsidP="002316B4">
      <w:pPr>
        <w:jc w:val="both"/>
        <w:rPr>
          <w:rFonts w:ascii="Arial" w:hAnsi="Arial" w:cs="Arial"/>
          <w:sz w:val="24"/>
          <w:szCs w:val="24"/>
        </w:rPr>
      </w:pPr>
      <w:r w:rsidRPr="00AB53C6">
        <w:rPr>
          <w:rFonts w:ascii="Arial" w:hAnsi="Arial" w:cs="Arial"/>
          <w:sz w:val="24"/>
          <w:szCs w:val="24"/>
        </w:rPr>
        <w:t>This should not</w:t>
      </w:r>
      <w:r w:rsidR="00717AF3" w:rsidRPr="00AB53C6">
        <w:rPr>
          <w:rFonts w:ascii="Arial" w:hAnsi="Arial" w:cs="Arial"/>
          <w:sz w:val="24"/>
          <w:szCs w:val="24"/>
        </w:rPr>
        <w:t xml:space="preserve"> necessarily</w:t>
      </w:r>
      <w:r w:rsidRPr="00AB53C6">
        <w:rPr>
          <w:rFonts w:ascii="Arial" w:hAnsi="Arial" w:cs="Arial"/>
          <w:sz w:val="24"/>
          <w:szCs w:val="24"/>
        </w:rPr>
        <w:t xml:space="preserve"> be used </w:t>
      </w:r>
      <w:r w:rsidR="00717AF3" w:rsidRPr="00AB53C6">
        <w:rPr>
          <w:rFonts w:ascii="Arial" w:hAnsi="Arial" w:cs="Arial"/>
          <w:sz w:val="24"/>
          <w:szCs w:val="24"/>
        </w:rPr>
        <w:t xml:space="preserve">as definitive </w:t>
      </w:r>
      <w:r w:rsidRPr="00AB53C6">
        <w:rPr>
          <w:rFonts w:ascii="Arial" w:hAnsi="Arial" w:cs="Arial"/>
          <w:sz w:val="24"/>
          <w:szCs w:val="24"/>
        </w:rPr>
        <w:t>consent</w:t>
      </w:r>
      <w:r w:rsidR="00D32622" w:rsidRPr="00AB53C6">
        <w:rPr>
          <w:rFonts w:ascii="Arial" w:hAnsi="Arial" w:cs="Arial"/>
          <w:sz w:val="24"/>
          <w:szCs w:val="24"/>
        </w:rPr>
        <w:t>, especially where images maybe posted to local media outlets</w:t>
      </w:r>
      <w:r w:rsidR="00191753" w:rsidRPr="00AB53C6">
        <w:rPr>
          <w:rFonts w:ascii="Arial" w:hAnsi="Arial" w:cs="Arial"/>
          <w:sz w:val="24"/>
          <w:szCs w:val="24"/>
        </w:rPr>
        <w:t xml:space="preserve"> such as newspapers and external open social media groups</w:t>
      </w:r>
      <w:r w:rsidR="00717AF3" w:rsidRPr="00AB53C6">
        <w:rPr>
          <w:rFonts w:ascii="Arial" w:hAnsi="Arial" w:cs="Arial"/>
          <w:sz w:val="24"/>
          <w:szCs w:val="24"/>
        </w:rPr>
        <w:t>.</w:t>
      </w:r>
      <w:r w:rsidR="00191753" w:rsidRPr="00AB53C6">
        <w:rPr>
          <w:rFonts w:ascii="Arial" w:hAnsi="Arial" w:cs="Arial"/>
          <w:sz w:val="24"/>
          <w:szCs w:val="24"/>
        </w:rPr>
        <w:t xml:space="preserve"> Additional consent can always be requested </w:t>
      </w:r>
      <w:r w:rsidR="00092201" w:rsidRPr="00AB53C6">
        <w:rPr>
          <w:rFonts w:ascii="Arial" w:hAnsi="Arial" w:cs="Arial"/>
          <w:sz w:val="24"/>
          <w:szCs w:val="24"/>
        </w:rPr>
        <w:t>if deemed necessary.</w:t>
      </w:r>
    </w:p>
    <w:p w14:paraId="393B6FFF" w14:textId="56C69ABF" w:rsidR="005E4C62" w:rsidRPr="00AB53C6" w:rsidRDefault="00717AF3" w:rsidP="002316B4">
      <w:pPr>
        <w:jc w:val="both"/>
        <w:rPr>
          <w:rFonts w:ascii="Arial" w:hAnsi="Arial" w:cs="Arial"/>
          <w:b/>
          <w:bCs/>
          <w:sz w:val="24"/>
          <w:szCs w:val="24"/>
        </w:rPr>
      </w:pPr>
      <w:r w:rsidRPr="00AB53C6">
        <w:rPr>
          <w:rFonts w:ascii="Arial" w:hAnsi="Arial" w:cs="Arial"/>
          <w:b/>
          <w:bCs/>
          <w:sz w:val="24"/>
          <w:szCs w:val="24"/>
        </w:rPr>
        <w:t>A</w:t>
      </w:r>
      <w:r w:rsidR="00D32622" w:rsidRPr="00AB53C6">
        <w:rPr>
          <w:rFonts w:ascii="Arial" w:hAnsi="Arial" w:cs="Arial"/>
          <w:b/>
          <w:bCs/>
          <w:sz w:val="24"/>
          <w:szCs w:val="24"/>
        </w:rPr>
        <w:t>ll members o</w:t>
      </w:r>
      <w:r w:rsidRPr="00AB53C6">
        <w:rPr>
          <w:rFonts w:ascii="Arial" w:hAnsi="Arial" w:cs="Arial"/>
          <w:b/>
          <w:bCs/>
          <w:sz w:val="24"/>
          <w:szCs w:val="24"/>
        </w:rPr>
        <w:t>f</w:t>
      </w:r>
      <w:r w:rsidR="00D32622" w:rsidRPr="00AB53C6">
        <w:rPr>
          <w:rFonts w:ascii="Arial" w:hAnsi="Arial" w:cs="Arial"/>
          <w:b/>
          <w:bCs/>
          <w:sz w:val="24"/>
          <w:szCs w:val="24"/>
        </w:rPr>
        <w:t xml:space="preserve"> MKMA Karate are reminded that they can withdraw their consent at any time</w:t>
      </w:r>
      <w:r w:rsidRPr="00AB53C6">
        <w:rPr>
          <w:rFonts w:ascii="Arial" w:hAnsi="Arial" w:cs="Arial"/>
          <w:b/>
          <w:bCs/>
          <w:sz w:val="24"/>
          <w:szCs w:val="24"/>
        </w:rPr>
        <w:t>.</w:t>
      </w:r>
      <w:r w:rsidR="00D32622" w:rsidRPr="00AB53C6">
        <w:rPr>
          <w:rFonts w:ascii="Arial" w:hAnsi="Arial" w:cs="Arial"/>
          <w:b/>
          <w:bCs/>
          <w:sz w:val="24"/>
          <w:szCs w:val="24"/>
        </w:rPr>
        <w:t xml:space="preserve"> </w:t>
      </w:r>
    </w:p>
    <w:p w14:paraId="089D5046" w14:textId="77777777" w:rsidR="00D32622" w:rsidRPr="00AB53C6" w:rsidRDefault="00D32622" w:rsidP="00191250">
      <w:pPr>
        <w:rPr>
          <w:rFonts w:ascii="Arial" w:hAnsi="Arial" w:cs="Arial"/>
          <w:sz w:val="24"/>
          <w:szCs w:val="24"/>
        </w:rPr>
      </w:pPr>
    </w:p>
    <w:p w14:paraId="7BFF2E10" w14:textId="3538A3DC" w:rsidR="00D32622" w:rsidRPr="00AB53C6" w:rsidRDefault="00D32622" w:rsidP="00191250">
      <w:pPr>
        <w:rPr>
          <w:rFonts w:ascii="Arial" w:hAnsi="Arial" w:cs="Arial"/>
          <w:b/>
          <w:bCs/>
          <w:sz w:val="24"/>
          <w:szCs w:val="24"/>
        </w:rPr>
      </w:pPr>
      <w:r w:rsidRPr="00AB53C6">
        <w:rPr>
          <w:rFonts w:ascii="Arial" w:hAnsi="Arial" w:cs="Arial"/>
          <w:b/>
          <w:bCs/>
          <w:sz w:val="24"/>
          <w:szCs w:val="24"/>
        </w:rPr>
        <w:lastRenderedPageBreak/>
        <w:t>Withdrawing of photographic consent</w:t>
      </w:r>
    </w:p>
    <w:p w14:paraId="55EB3227" w14:textId="5AAF8248" w:rsidR="00D32622" w:rsidRPr="00AB53C6" w:rsidRDefault="00D32622" w:rsidP="00581763">
      <w:pPr>
        <w:jc w:val="both"/>
        <w:rPr>
          <w:rFonts w:ascii="Arial" w:hAnsi="Arial" w:cs="Arial"/>
          <w:sz w:val="24"/>
          <w:szCs w:val="24"/>
        </w:rPr>
      </w:pPr>
      <w:r w:rsidRPr="00AB53C6">
        <w:rPr>
          <w:rFonts w:ascii="Arial" w:hAnsi="Arial" w:cs="Arial"/>
          <w:sz w:val="24"/>
          <w:szCs w:val="24"/>
        </w:rPr>
        <w:t>Where a student/parent/carer wishes to withdraw photographic consent, this should be done in writing/email a</w:t>
      </w:r>
      <w:r w:rsidR="002577B9" w:rsidRPr="00AB53C6">
        <w:rPr>
          <w:rFonts w:ascii="Arial" w:hAnsi="Arial" w:cs="Arial"/>
          <w:sz w:val="24"/>
          <w:szCs w:val="24"/>
        </w:rPr>
        <w:t>s soon a</w:t>
      </w:r>
      <w:r w:rsidR="002316B4">
        <w:rPr>
          <w:rFonts w:ascii="Arial" w:hAnsi="Arial" w:cs="Arial"/>
          <w:sz w:val="24"/>
          <w:szCs w:val="24"/>
        </w:rPr>
        <w:t>s</w:t>
      </w:r>
      <w:r w:rsidR="002577B9" w:rsidRPr="00AB53C6">
        <w:rPr>
          <w:rFonts w:ascii="Arial" w:hAnsi="Arial" w:cs="Arial"/>
          <w:sz w:val="24"/>
          <w:szCs w:val="24"/>
        </w:rPr>
        <w:t xml:space="preserve"> possible using contact details found on the website (www.mkmakarate.co.uk)</w:t>
      </w:r>
      <w:r w:rsidRPr="00AB53C6">
        <w:rPr>
          <w:rFonts w:ascii="Arial" w:hAnsi="Arial" w:cs="Arial"/>
          <w:sz w:val="24"/>
          <w:szCs w:val="24"/>
        </w:rPr>
        <w:t xml:space="preserve"> although initial verbal contact can be acted upon (Such as during </w:t>
      </w:r>
      <w:r w:rsidR="00BD6231" w:rsidRPr="00AB53C6">
        <w:rPr>
          <w:rFonts w:ascii="Arial" w:hAnsi="Arial" w:cs="Arial"/>
          <w:sz w:val="24"/>
          <w:szCs w:val="24"/>
        </w:rPr>
        <w:t>an event where an individual states they do not wish for a photo to be taken)</w:t>
      </w:r>
      <w:r w:rsidR="002577B9" w:rsidRPr="00AB53C6">
        <w:rPr>
          <w:rFonts w:ascii="Arial" w:hAnsi="Arial" w:cs="Arial"/>
          <w:sz w:val="24"/>
          <w:szCs w:val="24"/>
        </w:rPr>
        <w:t>.</w:t>
      </w:r>
    </w:p>
    <w:p w14:paraId="229B7076" w14:textId="548F4763" w:rsidR="00DD48E0" w:rsidRPr="00AB53C6" w:rsidRDefault="002577B9" w:rsidP="00581763">
      <w:pPr>
        <w:jc w:val="both"/>
        <w:rPr>
          <w:rFonts w:ascii="Arial" w:hAnsi="Arial" w:cs="Arial"/>
          <w:sz w:val="24"/>
          <w:szCs w:val="24"/>
        </w:rPr>
      </w:pPr>
      <w:r w:rsidRPr="00AB53C6">
        <w:rPr>
          <w:rFonts w:ascii="Arial" w:hAnsi="Arial" w:cs="Arial"/>
          <w:sz w:val="24"/>
          <w:szCs w:val="24"/>
        </w:rPr>
        <w:t xml:space="preserve">Members are reminded that photographs published with consent </w:t>
      </w:r>
      <w:r w:rsidR="006E00AF" w:rsidRPr="00AB53C6">
        <w:rPr>
          <w:rFonts w:ascii="Arial" w:hAnsi="Arial" w:cs="Arial"/>
          <w:sz w:val="24"/>
          <w:szCs w:val="24"/>
        </w:rPr>
        <w:t>prior to withdraw of consent may be difficult to remove once published online although all possible steps will be taken to remove requested images.</w:t>
      </w:r>
    </w:p>
    <w:sectPr w:rsidR="00DD48E0" w:rsidRPr="00AB53C6" w:rsidSect="00AC3493">
      <w:headerReference w:type="default" r:id="rId8"/>
      <w:footerReference w:type="default" r:id="rId9"/>
      <w:pgSz w:w="11906" w:h="16838"/>
      <w:pgMar w:top="1440" w:right="1440" w:bottom="1440" w:left="1440" w:header="708" w:footer="708" w:gutter="0"/>
      <w:pgNumType w:start="7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8A0A0" w14:textId="77777777" w:rsidR="003018D0" w:rsidRDefault="003018D0" w:rsidP="00AC3493">
      <w:pPr>
        <w:spacing w:after="0" w:line="240" w:lineRule="auto"/>
      </w:pPr>
      <w:r>
        <w:separator/>
      </w:r>
    </w:p>
  </w:endnote>
  <w:endnote w:type="continuationSeparator" w:id="0">
    <w:p w14:paraId="4B47BF10" w14:textId="77777777" w:rsidR="003018D0" w:rsidRDefault="003018D0" w:rsidP="00AC3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516800"/>
      <w:docPartObj>
        <w:docPartGallery w:val="Page Numbers (Bottom of Page)"/>
        <w:docPartUnique/>
      </w:docPartObj>
    </w:sdtPr>
    <w:sdtEndPr>
      <w:rPr>
        <w:noProof/>
      </w:rPr>
    </w:sdtEndPr>
    <w:sdtContent>
      <w:p w14:paraId="1CB915ED" w14:textId="02AE798A" w:rsidR="00AC3493" w:rsidRDefault="00AC34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D40E5E" w14:textId="77777777" w:rsidR="00AC3493" w:rsidRDefault="00AC3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2BB05" w14:textId="77777777" w:rsidR="003018D0" w:rsidRDefault="003018D0" w:rsidP="00AC3493">
      <w:pPr>
        <w:spacing w:after="0" w:line="240" w:lineRule="auto"/>
      </w:pPr>
      <w:r>
        <w:separator/>
      </w:r>
    </w:p>
  </w:footnote>
  <w:footnote w:type="continuationSeparator" w:id="0">
    <w:p w14:paraId="5419C9A2" w14:textId="77777777" w:rsidR="003018D0" w:rsidRDefault="003018D0" w:rsidP="00AC3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A7C4D" w14:textId="547B4E2E" w:rsidR="0055013F" w:rsidRDefault="0055013F">
    <w:pPr>
      <w:pStyle w:val="Header"/>
    </w:pPr>
    <w:r>
      <w:tab/>
    </w:r>
    <w:r>
      <w:tab/>
      <w:t>V4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EC05F0"/>
    <w:multiLevelType w:val="hybridMultilevel"/>
    <w:tmpl w:val="E2682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552834"/>
    <w:multiLevelType w:val="hybridMultilevel"/>
    <w:tmpl w:val="0C847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E826C9"/>
    <w:multiLevelType w:val="hybridMultilevel"/>
    <w:tmpl w:val="3A72A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DF7534"/>
    <w:multiLevelType w:val="hybridMultilevel"/>
    <w:tmpl w:val="211ED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7E0A0B"/>
    <w:multiLevelType w:val="hybridMultilevel"/>
    <w:tmpl w:val="03C626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71536997">
    <w:abstractNumId w:val="3"/>
  </w:num>
  <w:num w:numId="2" w16cid:durableId="233011081">
    <w:abstractNumId w:val="2"/>
  </w:num>
  <w:num w:numId="3" w16cid:durableId="377097411">
    <w:abstractNumId w:val="0"/>
  </w:num>
  <w:num w:numId="4" w16cid:durableId="1907299580">
    <w:abstractNumId w:val="1"/>
  </w:num>
  <w:num w:numId="5" w16cid:durableId="5602862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3ED"/>
    <w:rsid w:val="00092201"/>
    <w:rsid w:val="000E48CA"/>
    <w:rsid w:val="00191250"/>
    <w:rsid w:val="00191753"/>
    <w:rsid w:val="00201808"/>
    <w:rsid w:val="002163ED"/>
    <w:rsid w:val="002316B4"/>
    <w:rsid w:val="002577B9"/>
    <w:rsid w:val="003018D0"/>
    <w:rsid w:val="003C5287"/>
    <w:rsid w:val="004551E6"/>
    <w:rsid w:val="0055013F"/>
    <w:rsid w:val="00581763"/>
    <w:rsid w:val="005E4C62"/>
    <w:rsid w:val="006E00AF"/>
    <w:rsid w:val="006E7591"/>
    <w:rsid w:val="00717AF3"/>
    <w:rsid w:val="00966E47"/>
    <w:rsid w:val="009825E6"/>
    <w:rsid w:val="00A043B8"/>
    <w:rsid w:val="00AB53C6"/>
    <w:rsid w:val="00AC3493"/>
    <w:rsid w:val="00B942D2"/>
    <w:rsid w:val="00BD6231"/>
    <w:rsid w:val="00C83365"/>
    <w:rsid w:val="00C85125"/>
    <w:rsid w:val="00CE33F2"/>
    <w:rsid w:val="00D32622"/>
    <w:rsid w:val="00DD48E0"/>
    <w:rsid w:val="00E1036F"/>
    <w:rsid w:val="00ED0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6BE30"/>
  <w15:chartTrackingRefBased/>
  <w15:docId w15:val="{D8AB6F52-ECBA-47A4-A4F2-48DE8534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365"/>
    <w:rPr>
      <w:rFonts w:ascii="Arial Narrow" w:hAnsi="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KMAHeaders">
    <w:name w:val="MKMA Headers"/>
    <w:basedOn w:val="Title"/>
    <w:link w:val="MKMAHeadersChar"/>
    <w:qFormat/>
    <w:rsid w:val="00C83365"/>
    <w:rPr>
      <w:rFonts w:ascii="Berlin Sans FB Demi" w:hAnsi="Berlin Sans FB Demi"/>
      <w:b/>
      <w:noProof/>
      <w:color w:val="2F5496" w:themeColor="accent1" w:themeShade="BF"/>
      <w:u w:val="single"/>
    </w:rPr>
  </w:style>
  <w:style w:type="character" w:customStyle="1" w:styleId="MKMAHeadersChar">
    <w:name w:val="MKMA Headers Char"/>
    <w:basedOn w:val="TitleChar"/>
    <w:link w:val="MKMAHeaders"/>
    <w:rsid w:val="00C83365"/>
    <w:rPr>
      <w:rFonts w:ascii="Berlin Sans FB Demi" w:eastAsiaTheme="majorEastAsia" w:hAnsi="Berlin Sans FB Demi" w:cstheme="majorBidi"/>
      <w:b/>
      <w:noProof/>
      <w:color w:val="2F5496" w:themeColor="accent1" w:themeShade="BF"/>
      <w:spacing w:val="-10"/>
      <w:kern w:val="28"/>
      <w:sz w:val="56"/>
      <w:szCs w:val="56"/>
      <w:u w:val="single"/>
    </w:rPr>
  </w:style>
  <w:style w:type="paragraph" w:styleId="Title">
    <w:name w:val="Title"/>
    <w:basedOn w:val="Normal"/>
    <w:next w:val="Normal"/>
    <w:link w:val="TitleChar"/>
    <w:uiPriority w:val="10"/>
    <w:qFormat/>
    <w:rsid w:val="00C833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36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163ED"/>
    <w:pPr>
      <w:ind w:left="720"/>
      <w:contextualSpacing/>
    </w:pPr>
  </w:style>
  <w:style w:type="paragraph" w:styleId="Header">
    <w:name w:val="header"/>
    <w:basedOn w:val="Normal"/>
    <w:link w:val="HeaderChar"/>
    <w:uiPriority w:val="99"/>
    <w:unhideWhenUsed/>
    <w:rsid w:val="00AC34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493"/>
    <w:rPr>
      <w:rFonts w:ascii="Arial Narrow" w:hAnsi="Arial Narrow"/>
    </w:rPr>
  </w:style>
  <w:style w:type="paragraph" w:styleId="Footer">
    <w:name w:val="footer"/>
    <w:basedOn w:val="Normal"/>
    <w:link w:val="FooterChar"/>
    <w:uiPriority w:val="99"/>
    <w:unhideWhenUsed/>
    <w:rsid w:val="00AC34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493"/>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71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Martin</dc:creator>
  <cp:keywords/>
  <dc:description/>
  <cp:lastModifiedBy>James Rowberry</cp:lastModifiedBy>
  <cp:revision>26</cp:revision>
  <cp:lastPrinted>2021-04-08T18:44:00Z</cp:lastPrinted>
  <dcterms:created xsi:type="dcterms:W3CDTF">2021-04-08T11:16:00Z</dcterms:created>
  <dcterms:modified xsi:type="dcterms:W3CDTF">2024-07-30T21:39:00Z</dcterms:modified>
</cp:coreProperties>
</file>